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43" w:rsidRPr="001C2E43" w:rsidRDefault="001C2E43" w:rsidP="001C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C2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учебного предмета «Литература»</w:t>
      </w:r>
    </w:p>
    <w:p w:rsidR="001C2E43" w:rsidRPr="001C2E43" w:rsidRDefault="001C2E43" w:rsidP="001C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среднее общее образование</w:t>
      </w:r>
    </w:p>
    <w:p w:rsidR="001C2E43" w:rsidRPr="001C2E43" w:rsidRDefault="001C2E43" w:rsidP="001C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C2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ED7A1C" w:rsidRDefault="00ED7A1C" w:rsidP="004B3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Pr="00080D0D" w:rsidRDefault="00ED7A1C" w:rsidP="00080D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CE7230" w:rsidRDefault="0071386C" w:rsidP="004B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="00CE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30" w:rsidRDefault="00CE7230" w:rsidP="004B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42" w:rsidRDefault="00ED7A1C" w:rsidP="004B3642">
      <w:pPr>
        <w:spacing w:after="0" w:line="240" w:lineRule="auto"/>
        <w:jc w:val="both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282274" w:rsidRPr="00CE7230" w:rsidRDefault="00CE7230" w:rsidP="00CE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30">
        <w:rPr>
          <w:rFonts w:ascii="Times New Roman" w:hAnsi="Times New Roman" w:cs="Times New Roman"/>
          <w:sz w:val="24"/>
          <w:szCs w:val="24"/>
        </w:rPr>
        <w:t xml:space="preserve">Зинин С. А., Сахаров В. И., </w:t>
      </w:r>
      <w:proofErr w:type="spellStart"/>
      <w:r w:rsidRPr="00CE7230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CE7230">
        <w:rPr>
          <w:rFonts w:ascii="Times New Roman" w:hAnsi="Times New Roman" w:cs="Times New Roman"/>
          <w:sz w:val="24"/>
          <w:szCs w:val="24"/>
        </w:rPr>
        <w:t xml:space="preserve"> В. А.</w:t>
      </w:r>
      <w:r w:rsidRPr="00CE723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Литература – </w:t>
      </w:r>
      <w:r w:rsidRPr="00CE7230">
        <w:rPr>
          <w:rFonts w:ascii="Times New Roman" w:hAnsi="Times New Roman" w:cs="Times New Roman"/>
          <w:sz w:val="24"/>
          <w:szCs w:val="24"/>
        </w:rPr>
        <w:t>в 2-х частях</w:t>
      </w:r>
      <w:r w:rsidRPr="00CE7230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"Русское слово - учебник"</w:t>
      </w:r>
      <w:r>
        <w:rPr>
          <w:rFonts w:ascii="Times New Roman" w:hAnsi="Times New Roman" w:cs="Times New Roman"/>
          <w:sz w:val="24"/>
          <w:szCs w:val="24"/>
        </w:rPr>
        <w:t>, 2019-2022.</w:t>
      </w:r>
    </w:p>
    <w:p w:rsidR="00CE7230" w:rsidRDefault="00CE7230" w:rsidP="002822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0569F4" w:rsidRDefault="000569F4" w:rsidP="002822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4B364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4B3642" w:rsidRPr="004B364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4B364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Предметные результаты обучения:</w:t>
      </w:r>
    </w:p>
    <w:p w:rsidR="00080D0D" w:rsidRPr="00080D0D" w:rsidRDefault="00080D0D" w:rsidP="00080D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80D0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80D0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 - XX вв., литературы народов России и зарубежной литературы;</w:t>
      </w:r>
    </w:p>
    <w:p w:rsidR="00080D0D" w:rsidRPr="00080D0D" w:rsidRDefault="00080D0D" w:rsidP="00080D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080D0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80D0D" w:rsidRPr="00080D0D" w:rsidRDefault="00080D0D" w:rsidP="00080D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080D0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080D0D" w:rsidRPr="00080D0D" w:rsidRDefault="00080D0D" w:rsidP="00080D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080D0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080D0D" w:rsidRPr="00080D0D" w:rsidRDefault="00080D0D" w:rsidP="00080D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080D0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80D0D" w:rsidRPr="00080D0D" w:rsidRDefault="00080D0D" w:rsidP="00080D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080D0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080D0D" w:rsidRPr="00080D0D" w:rsidRDefault="00080D0D" w:rsidP="00080D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080D0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собственная интерпретации (в отдельных случаях) изученных литературных произведений;</w:t>
      </w:r>
    </w:p>
    <w:p w:rsidR="00080D0D" w:rsidRPr="00080D0D" w:rsidRDefault="00080D0D" w:rsidP="00080D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080D0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понимание авторской позиции и свое отношение к ней;</w:t>
      </w:r>
    </w:p>
    <w:p w:rsidR="00080D0D" w:rsidRPr="00080D0D" w:rsidRDefault="00080D0D" w:rsidP="00080D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080D0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080D0D" w:rsidRPr="00080D0D" w:rsidRDefault="00080D0D" w:rsidP="00080D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080D0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80D0D" w:rsidRPr="00080D0D" w:rsidRDefault="00080D0D" w:rsidP="00080D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080D0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080D0D" w:rsidRPr="00080D0D" w:rsidRDefault="00080D0D" w:rsidP="00080D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080D0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B3642" w:rsidRPr="004B3642" w:rsidRDefault="00080D0D" w:rsidP="00080D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080D0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1425F" w:rsidRPr="004B3642" w:rsidRDefault="00121651" w:rsidP="004B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386C"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080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="004B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многопрофильного лицея ФГБОУ ВО ЗабГУ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 </w:t>
      </w:r>
      <w:r w:rsidR="000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="004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86C" w:rsidRPr="001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0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обязательного изучения учебного предмета «Литература» на этапе</w:t>
      </w:r>
      <w:r w:rsidR="004B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в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D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рас</w:t>
      </w:r>
      <w:r w:rsidR="00080D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3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в неделю).</w:t>
      </w:r>
      <w:r w:rsidR="004B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86C"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</w:t>
      </w:r>
      <w:proofErr w:type="gramStart"/>
      <w:r w:rsidR="0071386C"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 произведений</w:t>
      </w:r>
      <w:proofErr w:type="gramEnd"/>
      <w:r w:rsidR="0071386C"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не входит в противоречие с принципом доступности и не приводит к перегрузке учащихся.</w:t>
      </w:r>
    </w:p>
    <w:p w:rsidR="00B55461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5461">
        <w:rPr>
          <w:rFonts w:ascii="Times New Roman" w:hAnsi="Times New Roman" w:cs="Times New Roman"/>
          <w:b/>
          <w:sz w:val="24"/>
          <w:szCs w:val="24"/>
        </w:rPr>
        <w:t>.</w:t>
      </w:r>
      <w:r w:rsidR="004B3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461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B55461" w:rsidRDefault="00B55461" w:rsidP="00080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 w:rsidR="00080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</w:t>
      </w:r>
      <w:r w:rsidR="004B3642" w:rsidRPr="004B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642" w:rsidRPr="004B3642">
        <w:rPr>
          <w:rFonts w:ascii="Times New Roman" w:hAnsi="Times New Roman" w:cs="Times New Roman"/>
          <w:sz w:val="24"/>
          <w:szCs w:val="24"/>
        </w:rPr>
        <w:t>многопрофильного лицея ФГБОУ ВО ЗабГУ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461" w:rsidRDefault="00B55461"/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F84AB6"/>
    <w:multiLevelType w:val="hybridMultilevel"/>
    <w:tmpl w:val="FBF8F73C"/>
    <w:lvl w:ilvl="0" w:tplc="9FB8057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47586"/>
    <w:multiLevelType w:val="hybridMultilevel"/>
    <w:tmpl w:val="5BF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CA"/>
    <w:rsid w:val="000569F4"/>
    <w:rsid w:val="00080D0D"/>
    <w:rsid w:val="00121651"/>
    <w:rsid w:val="001C2E43"/>
    <w:rsid w:val="00272830"/>
    <w:rsid w:val="00282274"/>
    <w:rsid w:val="002B0518"/>
    <w:rsid w:val="003B395D"/>
    <w:rsid w:val="0041425F"/>
    <w:rsid w:val="004A4191"/>
    <w:rsid w:val="004B3642"/>
    <w:rsid w:val="005455CA"/>
    <w:rsid w:val="005E459A"/>
    <w:rsid w:val="00702AE7"/>
    <w:rsid w:val="0071386C"/>
    <w:rsid w:val="00801BF1"/>
    <w:rsid w:val="00804C07"/>
    <w:rsid w:val="008D40EE"/>
    <w:rsid w:val="00A83380"/>
    <w:rsid w:val="00AA6F2F"/>
    <w:rsid w:val="00B55461"/>
    <w:rsid w:val="00C05566"/>
    <w:rsid w:val="00C463F3"/>
    <w:rsid w:val="00C6067F"/>
    <w:rsid w:val="00CE7230"/>
    <w:rsid w:val="00E01D1A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397E1-3AC2-4C01-A14D-63A92B33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9Б</cp:lastModifiedBy>
  <cp:revision>2</cp:revision>
  <dcterms:created xsi:type="dcterms:W3CDTF">2023-06-08T01:55:00Z</dcterms:created>
  <dcterms:modified xsi:type="dcterms:W3CDTF">2023-06-08T01:55:00Z</dcterms:modified>
</cp:coreProperties>
</file>